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1.490.526/0001-13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0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AREINFORM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TICA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&amp;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DESENVI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28/03/2019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745,70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745,70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745,70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745,70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745,70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745,70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745,70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