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14.138.099/0001-05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RIZOLENE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VIEIRA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84.5957pt;mso-position-horizontal-relative:page;mso-position-vertical-relative:paragraph;z-index:-2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621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2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2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CONFECÇÃO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QUADROS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HONRA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MÉRI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4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