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783.014.593-87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MARIA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WILMA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DUARTE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058/2018.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AGUIAR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OBRAS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SAUDE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